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794" w:rsidRPr="00451A4F" w:rsidRDefault="00871DA0" w:rsidP="00871DA0">
      <w:pPr>
        <w:jc w:val="center"/>
        <w:rPr>
          <w:rFonts w:asciiTheme="majorHAnsi" w:hAnsiTheme="majorHAnsi"/>
        </w:rPr>
      </w:pPr>
      <w:r w:rsidRPr="00451A4F">
        <w:rPr>
          <w:rFonts w:asciiTheme="majorHAnsi" w:hAnsiTheme="majorHAnsi"/>
          <w:noProof/>
        </w:rPr>
        <w:drawing>
          <wp:inline distT="0" distB="0" distL="0" distR="0" wp14:anchorId="579B30B2" wp14:editId="77A80E7A">
            <wp:extent cx="2451100" cy="433762"/>
            <wp:effectExtent l="0" t="0" r="635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lcc logo horizontal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55033" cy="434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71DA0" w:rsidRPr="00451A4F" w:rsidRDefault="00871DA0" w:rsidP="00871DA0">
      <w:pPr>
        <w:pStyle w:val="Title"/>
        <w:jc w:val="center"/>
        <w:rPr>
          <w:b/>
          <w:sz w:val="28"/>
        </w:rPr>
      </w:pPr>
    </w:p>
    <w:p w:rsidR="00871DA0" w:rsidRPr="00451A4F" w:rsidRDefault="00871DA0" w:rsidP="00871DA0">
      <w:pPr>
        <w:pStyle w:val="Title"/>
        <w:jc w:val="center"/>
        <w:rPr>
          <w:b/>
          <w:sz w:val="28"/>
        </w:rPr>
      </w:pPr>
      <w:r w:rsidRPr="00451A4F">
        <w:rPr>
          <w:b/>
          <w:sz w:val="28"/>
        </w:rPr>
        <w:t>201</w:t>
      </w:r>
      <w:r w:rsidRPr="00451A4F">
        <w:rPr>
          <w:b/>
          <w:sz w:val="28"/>
        </w:rPr>
        <w:t>9/2020</w:t>
      </w:r>
      <w:r w:rsidRPr="00451A4F">
        <w:rPr>
          <w:b/>
          <w:sz w:val="28"/>
        </w:rPr>
        <w:t xml:space="preserve"> BOARD OF DIRECTORS NOMINATION FORM</w:t>
      </w:r>
    </w:p>
    <w:p w:rsidR="00716D66" w:rsidRDefault="00716D66" w:rsidP="00871DA0">
      <w:pPr>
        <w:jc w:val="both"/>
        <w:rPr>
          <w:rFonts w:asciiTheme="majorHAnsi" w:hAnsiTheme="majorHAnsi"/>
        </w:rPr>
      </w:pPr>
    </w:p>
    <w:p w:rsidR="00871DA0" w:rsidRPr="00451A4F" w:rsidRDefault="00871DA0" w:rsidP="00871DA0">
      <w:pPr>
        <w:jc w:val="both"/>
        <w:rPr>
          <w:rFonts w:asciiTheme="majorHAnsi" w:hAnsiTheme="majorHAnsi"/>
        </w:rPr>
      </w:pPr>
      <w:r w:rsidRPr="00451A4F">
        <w:rPr>
          <w:rFonts w:asciiTheme="majorHAnsi" w:hAnsiTheme="majorHAnsi"/>
        </w:rPr>
        <w:t>The Norwegian - Lithuanian</w:t>
      </w:r>
      <w:r w:rsidRPr="00451A4F">
        <w:rPr>
          <w:rFonts w:asciiTheme="majorHAnsi" w:hAnsiTheme="majorHAnsi"/>
        </w:rPr>
        <w:t xml:space="preserve"> Chamber of Commerce </w:t>
      </w:r>
      <w:r w:rsidRPr="00451A4F">
        <w:rPr>
          <w:rFonts w:asciiTheme="majorHAnsi" w:hAnsiTheme="majorHAnsi"/>
        </w:rPr>
        <w:t xml:space="preserve">(NLCC) </w:t>
      </w:r>
      <w:r w:rsidRPr="00451A4F">
        <w:rPr>
          <w:rFonts w:asciiTheme="majorHAnsi" w:hAnsiTheme="majorHAnsi"/>
        </w:rPr>
        <w:t>is seeking n</w:t>
      </w:r>
      <w:r w:rsidRPr="00451A4F">
        <w:rPr>
          <w:rFonts w:asciiTheme="majorHAnsi" w:hAnsiTheme="majorHAnsi"/>
        </w:rPr>
        <w:t>ominations and welcomes members</w:t>
      </w:r>
      <w:r w:rsidRPr="00451A4F">
        <w:rPr>
          <w:rFonts w:asciiTheme="majorHAnsi" w:hAnsiTheme="majorHAnsi"/>
        </w:rPr>
        <w:t xml:space="preserve"> who are interested in serving on the Board of Directors to submit their nomination form to the Chamber o</w:t>
      </w:r>
      <w:r w:rsidRPr="00451A4F">
        <w:rPr>
          <w:rFonts w:asciiTheme="majorHAnsi" w:hAnsiTheme="majorHAnsi"/>
        </w:rPr>
        <w:t>f</w:t>
      </w:r>
      <w:r w:rsidRPr="00451A4F">
        <w:rPr>
          <w:rFonts w:asciiTheme="majorHAnsi" w:hAnsiTheme="majorHAnsi"/>
        </w:rPr>
        <w:t>fice. The Board of Directors plays a signi</w:t>
      </w:r>
      <w:r w:rsidRPr="00451A4F">
        <w:rPr>
          <w:rFonts w:asciiTheme="majorHAnsi" w:hAnsiTheme="majorHAnsi"/>
        </w:rPr>
        <w:t>f</w:t>
      </w:r>
      <w:r w:rsidRPr="00451A4F">
        <w:rPr>
          <w:rFonts w:asciiTheme="majorHAnsi" w:hAnsiTheme="majorHAnsi"/>
        </w:rPr>
        <w:t xml:space="preserve">icant role in the development of Chamber activities and policies. Directors should be willing to make the appropriate time commitment and comply with the Chamber’s By-Laws. </w:t>
      </w:r>
    </w:p>
    <w:p w:rsidR="000A23D9" w:rsidRPr="00451A4F" w:rsidRDefault="000A23D9" w:rsidP="000A23D9">
      <w:pPr>
        <w:jc w:val="both"/>
        <w:rPr>
          <w:rFonts w:asciiTheme="majorHAnsi" w:hAnsiTheme="majorHAnsi"/>
          <w:i/>
        </w:rPr>
      </w:pPr>
      <w:r w:rsidRPr="00451A4F">
        <w:rPr>
          <w:rFonts w:asciiTheme="majorHAnsi" w:hAnsiTheme="majorHAnsi"/>
          <w:i/>
        </w:rPr>
        <w:t xml:space="preserve">Your contribution makes your Chamber more vital and relevant to our business community! </w:t>
      </w:r>
    </w:p>
    <w:p w:rsidR="000A23D9" w:rsidRDefault="000A23D9" w:rsidP="000A23D9">
      <w:pPr>
        <w:jc w:val="both"/>
        <w:rPr>
          <w:rFonts w:asciiTheme="majorHAnsi" w:hAnsiTheme="majorHAnsi"/>
        </w:rPr>
      </w:pPr>
      <w:r w:rsidRPr="00451A4F">
        <w:rPr>
          <w:rFonts w:asciiTheme="majorHAnsi" w:hAnsiTheme="majorHAnsi"/>
        </w:rPr>
        <w:t xml:space="preserve">Please submit this Board of Directors Nomination Form to the Norwegian - Lithuanian Chamber Election Committee by email </w:t>
      </w:r>
      <w:hyperlink r:id="rId10" w:history="1">
        <w:r w:rsidRPr="00451A4F">
          <w:rPr>
            <w:rStyle w:val="Hyperlink"/>
            <w:rFonts w:asciiTheme="majorHAnsi" w:hAnsiTheme="majorHAnsi"/>
          </w:rPr>
          <w:t>info@nlcc.lt</w:t>
        </w:r>
      </w:hyperlink>
      <w:r w:rsidRPr="00451A4F">
        <w:rPr>
          <w:rFonts w:asciiTheme="majorHAnsi" w:hAnsiTheme="majorHAnsi"/>
        </w:rPr>
        <w:t xml:space="preserve"> by February 15, 2019. Board elections will be held at the Norwegian - Lithuanian Chamber</w:t>
      </w:r>
      <w:r>
        <w:rPr>
          <w:rFonts w:asciiTheme="majorHAnsi" w:hAnsiTheme="majorHAnsi"/>
        </w:rPr>
        <w:t>’s AGM scheduled for</w:t>
      </w:r>
      <w:r w:rsidRPr="00451A4F">
        <w:rPr>
          <w:rFonts w:asciiTheme="majorHAnsi" w:hAnsiTheme="majorHAnsi"/>
        </w:rPr>
        <w:t xml:space="preserve"> Wednesday, March 6, 2019 at 4</w:t>
      </w:r>
      <w:r>
        <w:rPr>
          <w:rFonts w:asciiTheme="majorHAnsi" w:hAnsiTheme="majorHAnsi"/>
        </w:rPr>
        <w:t>:00</w:t>
      </w:r>
      <w:r w:rsidRPr="00451A4F">
        <w:rPr>
          <w:rFonts w:asciiTheme="majorHAnsi" w:hAnsiTheme="majorHAnsi"/>
        </w:rPr>
        <w:t xml:space="preserve">pm at the Grand Hotel </w:t>
      </w:r>
      <w:proofErr w:type="spellStart"/>
      <w:r w:rsidRPr="00451A4F">
        <w:rPr>
          <w:rFonts w:asciiTheme="majorHAnsi" w:hAnsiTheme="majorHAnsi"/>
        </w:rPr>
        <w:t>Kempinski</w:t>
      </w:r>
      <w:proofErr w:type="spellEnd"/>
      <w:r w:rsidRPr="00451A4F">
        <w:rPr>
          <w:rFonts w:asciiTheme="majorHAnsi" w:hAnsiTheme="majorHAnsi"/>
        </w:rPr>
        <w:t xml:space="preserve"> Vilnius. </w:t>
      </w:r>
    </w:p>
    <w:p w:rsidR="000A23D9" w:rsidRPr="000A23D9" w:rsidRDefault="000A23D9" w:rsidP="000A23D9">
      <w:pPr>
        <w:jc w:val="both"/>
        <w:rPr>
          <w:rFonts w:asciiTheme="majorHAnsi" w:hAnsiTheme="majorHAnsi"/>
          <w:b/>
        </w:rPr>
      </w:pPr>
      <w:r w:rsidRPr="000A23D9">
        <w:rPr>
          <w:rFonts w:asciiTheme="majorHAnsi" w:hAnsiTheme="majorHAnsi"/>
          <w:b/>
        </w:rPr>
        <w:t>Nominations Deadline: Friday, February 15</w:t>
      </w:r>
      <w:r w:rsidRPr="000A23D9">
        <w:rPr>
          <w:rFonts w:asciiTheme="majorHAnsi" w:hAnsiTheme="majorHAnsi"/>
          <w:b/>
          <w:vertAlign w:val="superscript"/>
        </w:rPr>
        <w:t>th</w:t>
      </w:r>
      <w:r w:rsidRPr="000A23D9">
        <w:rPr>
          <w:rFonts w:asciiTheme="majorHAnsi" w:hAnsiTheme="majorHAnsi"/>
          <w:b/>
        </w:rPr>
        <w:t xml:space="preserve">, 2019. </w:t>
      </w:r>
    </w:p>
    <w:p w:rsidR="00716D66" w:rsidRDefault="00716D66" w:rsidP="000A23D9">
      <w:pPr>
        <w:pStyle w:val="Heading2"/>
        <w:spacing w:after="240"/>
        <w:jc w:val="center"/>
        <w:rPr>
          <w:color w:val="548DD4" w:themeColor="text2" w:themeTint="99"/>
        </w:rPr>
      </w:pPr>
    </w:p>
    <w:p w:rsidR="000A23D9" w:rsidRPr="00451A4F" w:rsidRDefault="000A23D9" w:rsidP="000A23D9">
      <w:pPr>
        <w:pStyle w:val="Heading2"/>
        <w:spacing w:after="240"/>
        <w:jc w:val="center"/>
        <w:rPr>
          <w:color w:val="548DD4" w:themeColor="text2" w:themeTint="99"/>
        </w:rPr>
      </w:pPr>
      <w:r w:rsidRPr="00451A4F">
        <w:rPr>
          <w:color w:val="548DD4" w:themeColor="text2" w:themeTint="99"/>
        </w:rPr>
        <w:t>Candidate information</w:t>
      </w:r>
    </w:p>
    <w:p w:rsidR="00871DA0" w:rsidRPr="00451A4F" w:rsidRDefault="000A23D9" w:rsidP="00871DA0">
      <w:pPr>
        <w:jc w:val="both"/>
        <w:rPr>
          <w:rFonts w:asciiTheme="majorHAnsi" w:hAnsiTheme="majorHAnsi"/>
        </w:rPr>
      </w:pPr>
      <w:r w:rsidRPr="00451A4F">
        <w:rPr>
          <w:rFonts w:asciiTheme="majorHAnsi" w:hAnsiTheme="majorHAnsi"/>
        </w:rPr>
        <w:t xml:space="preserve"> </w:t>
      </w:r>
      <w:r w:rsidR="00871DA0" w:rsidRPr="00451A4F">
        <w:rPr>
          <w:rFonts w:asciiTheme="majorHAnsi" w:hAnsiTheme="majorHAnsi"/>
        </w:rPr>
        <w:t>(</w:t>
      </w:r>
      <w:r w:rsidR="00AB782B">
        <w:rPr>
          <w:rFonts w:asciiTheme="majorHAnsi" w:hAnsiTheme="majorHAnsi"/>
        </w:rPr>
        <w:t xml:space="preserve">  </w:t>
      </w:r>
      <w:r w:rsidR="00871DA0" w:rsidRPr="00451A4F">
        <w:rPr>
          <w:rFonts w:asciiTheme="majorHAnsi" w:hAnsiTheme="majorHAnsi"/>
        </w:rPr>
        <w:t xml:space="preserve"> </w:t>
      </w:r>
      <w:r w:rsidR="00871DA0" w:rsidRPr="00451A4F">
        <w:rPr>
          <w:rFonts w:asciiTheme="majorHAnsi" w:hAnsiTheme="majorHAnsi"/>
        </w:rPr>
        <w:t>) Please consider my name for the 201</w:t>
      </w:r>
      <w:r w:rsidR="00871DA0" w:rsidRPr="00451A4F">
        <w:rPr>
          <w:rFonts w:asciiTheme="majorHAnsi" w:hAnsiTheme="majorHAnsi"/>
        </w:rPr>
        <w:t>9/2020</w:t>
      </w:r>
      <w:r w:rsidR="00871DA0" w:rsidRPr="00451A4F">
        <w:rPr>
          <w:rFonts w:asciiTheme="majorHAnsi" w:hAnsiTheme="majorHAnsi"/>
        </w:rPr>
        <w:t xml:space="preserve"> Board </w:t>
      </w:r>
      <w:r w:rsidR="00871DA0" w:rsidRPr="00451A4F">
        <w:rPr>
          <w:rFonts w:asciiTheme="majorHAnsi" w:hAnsiTheme="majorHAnsi"/>
        </w:rPr>
        <w:t xml:space="preserve">of </w:t>
      </w:r>
      <w:r w:rsidR="00871DA0" w:rsidRPr="00451A4F">
        <w:rPr>
          <w:rFonts w:asciiTheme="majorHAnsi" w:hAnsiTheme="majorHAnsi"/>
        </w:rPr>
        <w:t xml:space="preserve">Directors </w:t>
      </w:r>
    </w:p>
    <w:p w:rsidR="00871DA0" w:rsidRPr="00451A4F" w:rsidRDefault="00871DA0" w:rsidP="00871DA0">
      <w:pPr>
        <w:jc w:val="both"/>
        <w:rPr>
          <w:rFonts w:asciiTheme="majorHAnsi" w:hAnsiTheme="majorHAnsi"/>
        </w:rPr>
      </w:pPr>
      <w:r w:rsidRPr="00451A4F">
        <w:rPr>
          <w:rFonts w:asciiTheme="majorHAnsi" w:hAnsiTheme="majorHAnsi"/>
        </w:rPr>
        <w:t>(</w:t>
      </w:r>
      <w:r w:rsidR="00AB782B">
        <w:rPr>
          <w:rFonts w:asciiTheme="majorHAnsi" w:hAnsiTheme="majorHAnsi"/>
        </w:rPr>
        <w:t xml:space="preserve">  </w:t>
      </w:r>
      <w:r w:rsidRPr="00451A4F">
        <w:rPr>
          <w:rFonts w:asciiTheme="majorHAnsi" w:hAnsiTheme="majorHAnsi"/>
        </w:rPr>
        <w:t xml:space="preserve"> ) I would like to nominate the following member as a candidate for the Board </w:t>
      </w:r>
    </w:p>
    <w:tbl>
      <w:tblPr>
        <w:tblStyle w:val="TableGrid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43"/>
        <w:gridCol w:w="254"/>
        <w:gridCol w:w="573"/>
        <w:gridCol w:w="278"/>
        <w:gridCol w:w="142"/>
        <w:gridCol w:w="147"/>
        <w:gridCol w:w="567"/>
        <w:gridCol w:w="425"/>
        <w:gridCol w:w="703"/>
        <w:gridCol w:w="148"/>
        <w:gridCol w:w="703"/>
        <w:gridCol w:w="147"/>
        <w:gridCol w:w="657"/>
        <w:gridCol w:w="2314"/>
      </w:tblGrid>
      <w:tr w:rsidR="00871DA0" w:rsidRPr="00451A4F" w:rsidTr="00994B20">
        <w:trPr>
          <w:trHeight w:val="283"/>
        </w:trPr>
        <w:tc>
          <w:tcPr>
            <w:tcW w:w="1870" w:type="dxa"/>
            <w:gridSpan w:val="3"/>
            <w:vAlign w:val="center"/>
          </w:tcPr>
          <w:p w:rsidR="00871DA0" w:rsidRPr="00451A4F" w:rsidRDefault="00871DA0" w:rsidP="00871DA0">
            <w:pPr>
              <w:rPr>
                <w:rFonts w:asciiTheme="majorHAnsi" w:hAnsiTheme="majorHAnsi"/>
              </w:rPr>
            </w:pPr>
            <w:r w:rsidRPr="00451A4F">
              <w:rPr>
                <w:rFonts w:asciiTheme="majorHAnsi" w:hAnsiTheme="majorHAnsi"/>
              </w:rPr>
              <w:t>Candidate Name:</w:t>
            </w:r>
          </w:p>
        </w:tc>
        <w:tc>
          <w:tcPr>
            <w:tcW w:w="6231" w:type="dxa"/>
            <w:gridSpan w:val="11"/>
            <w:tcBorders>
              <w:bottom w:val="single" w:sz="4" w:space="0" w:color="auto"/>
            </w:tcBorders>
            <w:vAlign w:val="center"/>
          </w:tcPr>
          <w:p w:rsidR="00871DA0" w:rsidRPr="00451A4F" w:rsidRDefault="00871DA0" w:rsidP="00871DA0">
            <w:pPr>
              <w:rPr>
                <w:rFonts w:asciiTheme="majorHAnsi" w:hAnsiTheme="majorHAnsi"/>
              </w:rPr>
            </w:pPr>
          </w:p>
        </w:tc>
      </w:tr>
      <w:tr w:rsidR="00871DA0" w:rsidRPr="00451A4F" w:rsidTr="00994B20">
        <w:trPr>
          <w:trHeight w:val="57"/>
        </w:trPr>
        <w:tc>
          <w:tcPr>
            <w:tcW w:w="2148" w:type="dxa"/>
            <w:gridSpan w:val="4"/>
            <w:vAlign w:val="center"/>
          </w:tcPr>
          <w:p w:rsidR="00871DA0" w:rsidRPr="00451A4F" w:rsidRDefault="00871DA0" w:rsidP="00871DA0">
            <w:pPr>
              <w:rPr>
                <w:rFonts w:asciiTheme="majorHAnsi" w:hAnsiTheme="majorHAnsi"/>
              </w:rPr>
            </w:pPr>
          </w:p>
        </w:tc>
        <w:tc>
          <w:tcPr>
            <w:tcW w:w="5953" w:type="dxa"/>
            <w:gridSpan w:val="10"/>
            <w:vAlign w:val="center"/>
          </w:tcPr>
          <w:p w:rsidR="00871DA0" w:rsidRPr="00451A4F" w:rsidRDefault="00871DA0" w:rsidP="00871DA0">
            <w:pPr>
              <w:rPr>
                <w:rFonts w:asciiTheme="majorHAnsi" w:hAnsiTheme="majorHAnsi"/>
              </w:rPr>
            </w:pPr>
          </w:p>
        </w:tc>
      </w:tr>
      <w:tr w:rsidR="00E5290E" w:rsidRPr="00451A4F" w:rsidTr="00994B20">
        <w:trPr>
          <w:trHeight w:val="283"/>
        </w:trPr>
        <w:tc>
          <w:tcPr>
            <w:tcW w:w="1297" w:type="dxa"/>
            <w:gridSpan w:val="2"/>
            <w:vAlign w:val="center"/>
          </w:tcPr>
          <w:p w:rsidR="00871DA0" w:rsidRPr="00451A4F" w:rsidRDefault="00871DA0" w:rsidP="00871DA0">
            <w:pPr>
              <w:rPr>
                <w:rFonts w:asciiTheme="majorHAnsi" w:hAnsiTheme="majorHAnsi"/>
              </w:rPr>
            </w:pPr>
            <w:r w:rsidRPr="00451A4F">
              <w:rPr>
                <w:rFonts w:asciiTheme="majorHAnsi" w:hAnsiTheme="majorHAnsi"/>
              </w:rPr>
              <w:t>Company:</w:t>
            </w:r>
          </w:p>
        </w:tc>
        <w:tc>
          <w:tcPr>
            <w:tcW w:w="6804" w:type="dxa"/>
            <w:gridSpan w:val="12"/>
            <w:tcBorders>
              <w:bottom w:val="single" w:sz="4" w:space="0" w:color="auto"/>
            </w:tcBorders>
            <w:vAlign w:val="center"/>
          </w:tcPr>
          <w:p w:rsidR="00871DA0" w:rsidRPr="00451A4F" w:rsidRDefault="00871DA0" w:rsidP="00871DA0">
            <w:pPr>
              <w:rPr>
                <w:rFonts w:asciiTheme="majorHAnsi" w:hAnsiTheme="majorHAnsi"/>
              </w:rPr>
            </w:pPr>
          </w:p>
        </w:tc>
      </w:tr>
      <w:tr w:rsidR="00E5290E" w:rsidRPr="00451A4F" w:rsidTr="00994B20">
        <w:trPr>
          <w:trHeight w:val="57"/>
        </w:trPr>
        <w:tc>
          <w:tcPr>
            <w:tcW w:w="2290" w:type="dxa"/>
            <w:gridSpan w:val="5"/>
            <w:vAlign w:val="center"/>
          </w:tcPr>
          <w:p w:rsidR="00E5290E" w:rsidRPr="00451A4F" w:rsidRDefault="00E5290E" w:rsidP="00871DA0">
            <w:pPr>
              <w:rPr>
                <w:rFonts w:asciiTheme="majorHAnsi" w:hAnsiTheme="majorHAnsi"/>
              </w:rPr>
            </w:pPr>
          </w:p>
        </w:tc>
        <w:tc>
          <w:tcPr>
            <w:tcW w:w="5811" w:type="dxa"/>
            <w:gridSpan w:val="9"/>
            <w:vAlign w:val="center"/>
          </w:tcPr>
          <w:p w:rsidR="00E5290E" w:rsidRPr="00451A4F" w:rsidRDefault="00E5290E" w:rsidP="00871DA0">
            <w:pPr>
              <w:rPr>
                <w:rFonts w:asciiTheme="majorHAnsi" w:hAnsiTheme="majorHAnsi"/>
              </w:rPr>
            </w:pPr>
          </w:p>
        </w:tc>
      </w:tr>
      <w:tr w:rsidR="00994B20" w:rsidRPr="00451A4F" w:rsidTr="00994B20">
        <w:trPr>
          <w:trHeight w:val="283"/>
        </w:trPr>
        <w:tc>
          <w:tcPr>
            <w:tcW w:w="2437" w:type="dxa"/>
            <w:gridSpan w:val="6"/>
            <w:vAlign w:val="center"/>
          </w:tcPr>
          <w:p w:rsidR="00871DA0" w:rsidRPr="00451A4F" w:rsidRDefault="00871DA0" w:rsidP="00871DA0">
            <w:pPr>
              <w:rPr>
                <w:rFonts w:asciiTheme="majorHAnsi" w:hAnsiTheme="majorHAnsi"/>
              </w:rPr>
            </w:pPr>
            <w:r w:rsidRPr="00451A4F">
              <w:rPr>
                <w:rFonts w:asciiTheme="majorHAnsi" w:hAnsiTheme="majorHAnsi"/>
              </w:rPr>
              <w:t>Current position/title:</w:t>
            </w:r>
          </w:p>
        </w:tc>
        <w:tc>
          <w:tcPr>
            <w:tcW w:w="5664" w:type="dxa"/>
            <w:gridSpan w:val="8"/>
            <w:tcBorders>
              <w:bottom w:val="single" w:sz="4" w:space="0" w:color="auto"/>
            </w:tcBorders>
            <w:vAlign w:val="center"/>
          </w:tcPr>
          <w:p w:rsidR="00871DA0" w:rsidRPr="00451A4F" w:rsidRDefault="00871DA0" w:rsidP="00871DA0">
            <w:pPr>
              <w:rPr>
                <w:rFonts w:asciiTheme="majorHAnsi" w:hAnsiTheme="majorHAnsi"/>
              </w:rPr>
            </w:pPr>
          </w:p>
        </w:tc>
      </w:tr>
      <w:tr w:rsidR="00994B20" w:rsidRPr="00451A4F" w:rsidTr="00994B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"/>
        </w:trPr>
        <w:tc>
          <w:tcPr>
            <w:tcW w:w="229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94B20" w:rsidRPr="00451A4F" w:rsidRDefault="00994B20" w:rsidP="004B253C">
            <w:pPr>
              <w:rPr>
                <w:rFonts w:asciiTheme="majorHAnsi" w:hAnsiTheme="majorHAnsi"/>
              </w:rPr>
            </w:pPr>
          </w:p>
        </w:tc>
        <w:tc>
          <w:tcPr>
            <w:tcW w:w="581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994B20" w:rsidRPr="00451A4F" w:rsidRDefault="00994B20" w:rsidP="004B253C">
            <w:pPr>
              <w:rPr>
                <w:rFonts w:asciiTheme="majorHAnsi" w:hAnsiTheme="majorHAnsi"/>
              </w:rPr>
            </w:pPr>
          </w:p>
        </w:tc>
      </w:tr>
      <w:tr w:rsidR="00994B20" w:rsidRPr="00451A4F" w:rsidTr="00994B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1043" w:type="dxa"/>
            <w:tcBorders>
              <w:top w:val="nil"/>
              <w:left w:val="nil"/>
              <w:bottom w:val="nil"/>
              <w:right w:val="nil"/>
            </w:tcBorders>
          </w:tcPr>
          <w:p w:rsidR="00994B20" w:rsidRPr="00451A4F" w:rsidRDefault="00994B20" w:rsidP="004B253C">
            <w:pPr>
              <w:rPr>
                <w:rFonts w:asciiTheme="majorHAnsi" w:hAnsiTheme="majorHAnsi"/>
              </w:rPr>
            </w:pPr>
            <w:r w:rsidRPr="00451A4F">
              <w:rPr>
                <w:rFonts w:asciiTheme="majorHAnsi" w:hAnsiTheme="majorHAnsi"/>
              </w:rPr>
              <w:t>Address</w:t>
            </w:r>
            <w:r w:rsidRPr="00451A4F">
              <w:rPr>
                <w:rFonts w:asciiTheme="majorHAnsi" w:hAnsiTheme="majorHAnsi"/>
              </w:rPr>
              <w:t>:</w:t>
            </w:r>
          </w:p>
        </w:tc>
        <w:tc>
          <w:tcPr>
            <w:tcW w:w="4087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4B20" w:rsidRPr="00451A4F" w:rsidRDefault="00994B20" w:rsidP="004B253C">
            <w:pPr>
              <w:rPr>
                <w:rFonts w:asciiTheme="majorHAnsi" w:hAnsiTheme="majorHAnsi"/>
              </w:rPr>
            </w:pP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</w:tcPr>
          <w:p w:rsidR="00994B20" w:rsidRPr="00451A4F" w:rsidRDefault="00994B20" w:rsidP="004B253C">
            <w:pPr>
              <w:rPr>
                <w:rFonts w:asciiTheme="majorHAnsi" w:hAnsiTheme="majorHAnsi"/>
              </w:rPr>
            </w:pPr>
            <w:r w:rsidRPr="00451A4F">
              <w:rPr>
                <w:rFonts w:asciiTheme="majorHAnsi" w:hAnsiTheme="majorHAnsi"/>
              </w:rPr>
              <w:t>City: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94B20" w:rsidRPr="00451A4F" w:rsidRDefault="00994B20" w:rsidP="004B253C">
            <w:pPr>
              <w:rPr>
                <w:rFonts w:asciiTheme="majorHAnsi" w:hAnsiTheme="majorHAnsi"/>
              </w:rPr>
            </w:pPr>
          </w:p>
        </w:tc>
      </w:tr>
      <w:tr w:rsidR="00E5290E" w:rsidRPr="00451A4F" w:rsidTr="00994B20">
        <w:trPr>
          <w:trHeight w:val="57"/>
        </w:trPr>
        <w:tc>
          <w:tcPr>
            <w:tcW w:w="2290" w:type="dxa"/>
            <w:gridSpan w:val="5"/>
            <w:vAlign w:val="center"/>
          </w:tcPr>
          <w:p w:rsidR="00E5290E" w:rsidRPr="00451A4F" w:rsidRDefault="00E5290E" w:rsidP="00871DA0">
            <w:pPr>
              <w:rPr>
                <w:rFonts w:asciiTheme="majorHAnsi" w:hAnsiTheme="majorHAnsi"/>
              </w:rPr>
            </w:pPr>
          </w:p>
        </w:tc>
        <w:tc>
          <w:tcPr>
            <w:tcW w:w="1842" w:type="dxa"/>
            <w:gridSpan w:val="4"/>
            <w:vAlign w:val="center"/>
          </w:tcPr>
          <w:p w:rsidR="00E5290E" w:rsidRPr="00451A4F" w:rsidRDefault="00E5290E" w:rsidP="00871DA0">
            <w:pPr>
              <w:rPr>
                <w:rFonts w:asciiTheme="majorHAnsi" w:hAnsiTheme="majorHAnsi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E5290E" w:rsidRPr="00451A4F" w:rsidRDefault="00E5290E" w:rsidP="00871DA0">
            <w:pPr>
              <w:rPr>
                <w:rFonts w:asciiTheme="majorHAnsi" w:hAnsiTheme="majorHAnsi"/>
              </w:rPr>
            </w:pPr>
          </w:p>
        </w:tc>
        <w:tc>
          <w:tcPr>
            <w:tcW w:w="3118" w:type="dxa"/>
            <w:gridSpan w:val="3"/>
            <w:vAlign w:val="center"/>
          </w:tcPr>
          <w:p w:rsidR="00E5290E" w:rsidRPr="00451A4F" w:rsidRDefault="00E5290E" w:rsidP="00871DA0">
            <w:pPr>
              <w:rPr>
                <w:rFonts w:asciiTheme="majorHAnsi" w:hAnsiTheme="majorHAnsi"/>
              </w:rPr>
            </w:pPr>
          </w:p>
        </w:tc>
      </w:tr>
      <w:tr w:rsidR="00E5290E" w:rsidRPr="00451A4F" w:rsidTr="00994B20">
        <w:trPr>
          <w:trHeight w:val="283"/>
        </w:trPr>
        <w:tc>
          <w:tcPr>
            <w:tcW w:w="1297" w:type="dxa"/>
            <w:gridSpan w:val="2"/>
            <w:vAlign w:val="center"/>
          </w:tcPr>
          <w:p w:rsidR="00E5290E" w:rsidRPr="00451A4F" w:rsidRDefault="00E5290E" w:rsidP="00871DA0">
            <w:pPr>
              <w:rPr>
                <w:rFonts w:asciiTheme="majorHAnsi" w:hAnsiTheme="majorHAnsi"/>
              </w:rPr>
            </w:pPr>
            <w:r w:rsidRPr="00451A4F">
              <w:rPr>
                <w:rFonts w:asciiTheme="majorHAnsi" w:hAnsiTheme="majorHAnsi"/>
              </w:rPr>
              <w:t>Telephone:</w:t>
            </w:r>
          </w:p>
        </w:tc>
        <w:tc>
          <w:tcPr>
            <w:tcW w:w="2132" w:type="dxa"/>
            <w:gridSpan w:val="6"/>
            <w:tcBorders>
              <w:bottom w:val="single" w:sz="4" w:space="0" w:color="auto"/>
            </w:tcBorders>
            <w:vAlign w:val="center"/>
          </w:tcPr>
          <w:p w:rsidR="00E5290E" w:rsidRPr="00451A4F" w:rsidRDefault="00E5290E" w:rsidP="00871DA0">
            <w:pPr>
              <w:rPr>
                <w:rFonts w:asciiTheme="majorHAnsi" w:hAnsiTheme="majorHAnsi"/>
              </w:rPr>
            </w:pPr>
          </w:p>
        </w:tc>
        <w:tc>
          <w:tcPr>
            <w:tcW w:w="851" w:type="dxa"/>
            <w:gridSpan w:val="2"/>
            <w:vAlign w:val="center"/>
          </w:tcPr>
          <w:p w:rsidR="00E5290E" w:rsidRPr="00451A4F" w:rsidRDefault="00E5290E" w:rsidP="00871DA0">
            <w:pPr>
              <w:rPr>
                <w:rFonts w:asciiTheme="majorHAnsi" w:hAnsiTheme="majorHAnsi"/>
              </w:rPr>
            </w:pPr>
            <w:r w:rsidRPr="00451A4F">
              <w:rPr>
                <w:rFonts w:asciiTheme="majorHAnsi" w:hAnsiTheme="majorHAnsi"/>
              </w:rPr>
              <w:t>Email:</w:t>
            </w:r>
          </w:p>
        </w:tc>
        <w:tc>
          <w:tcPr>
            <w:tcW w:w="3821" w:type="dxa"/>
            <w:gridSpan w:val="4"/>
            <w:tcBorders>
              <w:bottom w:val="single" w:sz="4" w:space="0" w:color="auto"/>
            </w:tcBorders>
            <w:vAlign w:val="center"/>
          </w:tcPr>
          <w:p w:rsidR="00E5290E" w:rsidRPr="00451A4F" w:rsidRDefault="00E5290E" w:rsidP="00871DA0">
            <w:pPr>
              <w:rPr>
                <w:rFonts w:asciiTheme="majorHAnsi" w:hAnsiTheme="majorHAnsi"/>
              </w:rPr>
            </w:pPr>
          </w:p>
        </w:tc>
      </w:tr>
      <w:tr w:rsidR="00E5290E" w:rsidRPr="00451A4F" w:rsidTr="00994B20">
        <w:trPr>
          <w:trHeight w:val="57"/>
        </w:trPr>
        <w:tc>
          <w:tcPr>
            <w:tcW w:w="2290" w:type="dxa"/>
            <w:gridSpan w:val="5"/>
            <w:vAlign w:val="center"/>
          </w:tcPr>
          <w:p w:rsidR="00E5290E" w:rsidRPr="00451A4F" w:rsidRDefault="00E5290E" w:rsidP="00871DA0">
            <w:pPr>
              <w:rPr>
                <w:rFonts w:asciiTheme="majorHAnsi" w:hAnsiTheme="majorHAnsi"/>
              </w:rPr>
            </w:pPr>
          </w:p>
        </w:tc>
        <w:tc>
          <w:tcPr>
            <w:tcW w:w="5811" w:type="dxa"/>
            <w:gridSpan w:val="9"/>
            <w:vAlign w:val="center"/>
          </w:tcPr>
          <w:p w:rsidR="00E5290E" w:rsidRPr="00451A4F" w:rsidRDefault="00E5290E" w:rsidP="00871DA0">
            <w:pPr>
              <w:rPr>
                <w:rFonts w:asciiTheme="majorHAnsi" w:hAnsiTheme="majorHAnsi"/>
              </w:rPr>
            </w:pPr>
          </w:p>
        </w:tc>
      </w:tr>
      <w:tr w:rsidR="00E5290E" w:rsidRPr="00451A4F" w:rsidTr="00994B20">
        <w:trPr>
          <w:trHeight w:val="283"/>
        </w:trPr>
        <w:tc>
          <w:tcPr>
            <w:tcW w:w="3004" w:type="dxa"/>
            <w:gridSpan w:val="7"/>
            <w:vAlign w:val="center"/>
          </w:tcPr>
          <w:p w:rsidR="00E5290E" w:rsidRPr="00451A4F" w:rsidRDefault="00D66D77" w:rsidP="00716D6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Current Chamber member</w:t>
            </w:r>
            <w:r w:rsidR="00716D66">
              <w:rPr>
                <w:rStyle w:val="FootnoteReference"/>
                <w:rFonts w:asciiTheme="majorHAnsi" w:hAnsiTheme="majorHAnsi"/>
              </w:rPr>
              <w:footnoteReference w:id="1"/>
            </w:r>
            <w:r w:rsidR="00E5290E" w:rsidRPr="00451A4F">
              <w:rPr>
                <w:rFonts w:asciiTheme="majorHAnsi" w:hAnsiTheme="majorHAnsi"/>
              </w:rPr>
              <w:t>?</w:t>
            </w:r>
          </w:p>
        </w:tc>
        <w:tc>
          <w:tcPr>
            <w:tcW w:w="1128" w:type="dxa"/>
            <w:gridSpan w:val="2"/>
            <w:vAlign w:val="center"/>
          </w:tcPr>
          <w:p w:rsidR="00E5290E" w:rsidRPr="00451A4F" w:rsidRDefault="00E5290E" w:rsidP="00871DA0">
            <w:pPr>
              <w:rPr>
                <w:rFonts w:asciiTheme="majorHAnsi" w:hAnsiTheme="majorHAnsi"/>
              </w:rPr>
            </w:pPr>
            <w:r w:rsidRPr="00451A4F">
              <w:rPr>
                <w:rFonts w:ascii="Segoe UI Symbol" w:hAnsi="Segoe UI Symbol" w:cs="Segoe UI Symbol"/>
              </w:rPr>
              <w:t>🔳</w:t>
            </w:r>
            <w:r w:rsidRPr="00451A4F">
              <w:rPr>
                <w:rFonts w:asciiTheme="majorHAnsi" w:hAnsiTheme="majorHAnsi"/>
              </w:rPr>
              <w:t xml:space="preserve"> Yes</w:t>
            </w:r>
          </w:p>
        </w:tc>
        <w:tc>
          <w:tcPr>
            <w:tcW w:w="998" w:type="dxa"/>
            <w:gridSpan w:val="3"/>
            <w:vAlign w:val="center"/>
          </w:tcPr>
          <w:p w:rsidR="00E5290E" w:rsidRPr="00451A4F" w:rsidRDefault="00E5290E" w:rsidP="00871DA0">
            <w:pPr>
              <w:rPr>
                <w:rFonts w:asciiTheme="majorHAnsi" w:hAnsiTheme="majorHAnsi"/>
              </w:rPr>
            </w:pPr>
            <w:r w:rsidRPr="00451A4F">
              <w:rPr>
                <w:rFonts w:ascii="Segoe UI Symbol" w:hAnsi="Segoe UI Symbol" w:cs="Segoe UI Symbol"/>
              </w:rPr>
              <w:t>🔳</w:t>
            </w:r>
            <w:r w:rsidRPr="00451A4F">
              <w:rPr>
                <w:rFonts w:asciiTheme="majorHAnsi" w:hAnsiTheme="majorHAnsi"/>
              </w:rPr>
              <w:t xml:space="preserve"> No</w:t>
            </w:r>
          </w:p>
        </w:tc>
        <w:tc>
          <w:tcPr>
            <w:tcW w:w="2971" w:type="dxa"/>
            <w:gridSpan w:val="2"/>
            <w:vAlign w:val="center"/>
          </w:tcPr>
          <w:p w:rsidR="00E5290E" w:rsidRPr="00451A4F" w:rsidRDefault="00E5290E" w:rsidP="00E5290E">
            <w:pPr>
              <w:jc w:val="both"/>
              <w:rPr>
                <w:rFonts w:asciiTheme="majorHAnsi" w:hAnsiTheme="majorHAnsi"/>
              </w:rPr>
            </w:pPr>
            <w:r w:rsidRPr="00451A4F">
              <w:rPr>
                <w:rFonts w:ascii="Segoe UI Symbol" w:hAnsi="Segoe UI Symbol" w:cs="Segoe UI Symbol"/>
              </w:rPr>
              <w:t>🔳</w:t>
            </w:r>
            <w:r w:rsidRPr="00451A4F">
              <w:rPr>
                <w:rFonts w:asciiTheme="majorHAnsi" w:hAnsiTheme="majorHAnsi"/>
              </w:rPr>
              <w:t xml:space="preserve"> Yes, employee of member</w:t>
            </w:r>
          </w:p>
        </w:tc>
      </w:tr>
    </w:tbl>
    <w:p w:rsidR="00716D66" w:rsidRDefault="00716D66" w:rsidP="00AB782B">
      <w:pPr>
        <w:jc w:val="both"/>
        <w:rPr>
          <w:rFonts w:asciiTheme="majorHAnsi" w:hAnsiTheme="majorHAnsi"/>
        </w:rPr>
      </w:pPr>
    </w:p>
    <w:p w:rsidR="00451A4F" w:rsidRDefault="00AB782B" w:rsidP="00451A4F">
      <w:pPr>
        <w:pStyle w:val="ListParagraph"/>
        <w:numPr>
          <w:ilvl w:val="0"/>
          <w:numId w:val="2"/>
        </w:numPr>
        <w:jc w:val="both"/>
        <w:rPr>
          <w:rFonts w:asciiTheme="majorHAnsi" w:hAnsiTheme="majorHAnsi"/>
        </w:rPr>
      </w:pPr>
      <w:r w:rsidRPr="00AB782B">
        <w:rPr>
          <w:rFonts w:asciiTheme="majorHAnsi" w:hAnsiTheme="majorHAnsi"/>
        </w:rPr>
        <w:lastRenderedPageBreak/>
        <w:t>If selected, how do you feel you</w:t>
      </w:r>
      <w:r>
        <w:rPr>
          <w:rFonts w:asciiTheme="majorHAnsi" w:hAnsiTheme="majorHAnsi"/>
        </w:rPr>
        <w:t xml:space="preserve"> </w:t>
      </w:r>
      <w:r w:rsidRPr="00AB782B">
        <w:rPr>
          <w:rFonts w:asciiTheme="majorHAnsi" w:hAnsiTheme="majorHAnsi"/>
        </w:rPr>
        <w:t>could contribute to the success of the Chamber?</w:t>
      </w:r>
      <w:r w:rsidR="00451A4F" w:rsidRPr="00451A4F">
        <w:rPr>
          <w:rFonts w:asciiTheme="majorHAnsi" w:hAnsiTheme="majorHAnsi"/>
        </w:rPr>
        <w:t xml:space="preserve"> </w:t>
      </w:r>
    </w:p>
    <w:tbl>
      <w:tblPr>
        <w:tblStyle w:val="TableGrid"/>
        <w:tblW w:w="0" w:type="auto"/>
        <w:tblInd w:w="817" w:type="dxa"/>
        <w:tblLook w:val="04A0" w:firstRow="1" w:lastRow="0" w:firstColumn="1" w:lastColumn="0" w:noHBand="0" w:noVBand="1"/>
      </w:tblPr>
      <w:tblGrid>
        <w:gridCol w:w="9145"/>
      </w:tblGrid>
      <w:tr w:rsidR="005E3040" w:rsidTr="00716D66">
        <w:trPr>
          <w:trHeight w:val="1531"/>
        </w:trPr>
        <w:tc>
          <w:tcPr>
            <w:tcW w:w="9145" w:type="dxa"/>
          </w:tcPr>
          <w:p w:rsidR="005E3040" w:rsidRDefault="005E3040" w:rsidP="005E3040">
            <w:pPr>
              <w:rPr>
                <w:rFonts w:asciiTheme="majorHAnsi" w:hAnsiTheme="majorHAnsi"/>
              </w:rPr>
            </w:pPr>
          </w:p>
        </w:tc>
      </w:tr>
    </w:tbl>
    <w:p w:rsidR="00451A4F" w:rsidRDefault="00451A4F" w:rsidP="00451A4F">
      <w:pPr>
        <w:jc w:val="both"/>
        <w:rPr>
          <w:rFonts w:asciiTheme="majorHAnsi" w:hAnsiTheme="majorHAnsi"/>
        </w:rPr>
      </w:pPr>
    </w:p>
    <w:p w:rsidR="00AB782B" w:rsidRDefault="00AB782B" w:rsidP="00AB782B">
      <w:pPr>
        <w:pStyle w:val="ListParagraph"/>
        <w:numPr>
          <w:ilvl w:val="0"/>
          <w:numId w:val="2"/>
        </w:numPr>
        <w:jc w:val="both"/>
        <w:rPr>
          <w:rFonts w:asciiTheme="majorHAnsi" w:hAnsiTheme="majorHAnsi"/>
        </w:rPr>
      </w:pPr>
      <w:r w:rsidRPr="00AB782B">
        <w:rPr>
          <w:rFonts w:asciiTheme="majorHAnsi" w:hAnsiTheme="majorHAnsi"/>
        </w:rPr>
        <w:t xml:space="preserve">Are you willing to give time, energy and resources to support the mission of the </w:t>
      </w:r>
      <w:r>
        <w:rPr>
          <w:rFonts w:asciiTheme="majorHAnsi" w:hAnsiTheme="majorHAnsi"/>
        </w:rPr>
        <w:t xml:space="preserve">Norwegian - Lithuanian </w:t>
      </w:r>
      <w:r w:rsidRPr="00AB782B">
        <w:rPr>
          <w:rFonts w:asciiTheme="majorHAnsi" w:hAnsiTheme="majorHAnsi"/>
        </w:rPr>
        <w:t>Chamber of Commerce?</w:t>
      </w:r>
    </w:p>
    <w:p w:rsidR="005E3040" w:rsidRDefault="005E3040" w:rsidP="005E3040">
      <w:pPr>
        <w:pStyle w:val="ListParagraph"/>
        <w:jc w:val="both"/>
        <w:rPr>
          <w:rFonts w:asciiTheme="majorHAnsi" w:hAnsiTheme="majorHAnsi"/>
        </w:rPr>
      </w:pPr>
    </w:p>
    <w:tbl>
      <w:tblPr>
        <w:tblStyle w:val="TableGrid"/>
        <w:tblW w:w="0" w:type="auto"/>
        <w:tblInd w:w="817" w:type="dxa"/>
        <w:tblLook w:val="04A0" w:firstRow="1" w:lastRow="0" w:firstColumn="1" w:lastColumn="0" w:noHBand="0" w:noVBand="1"/>
      </w:tblPr>
      <w:tblGrid>
        <w:gridCol w:w="9145"/>
      </w:tblGrid>
      <w:tr w:rsidR="005E3040" w:rsidTr="005E3040">
        <w:trPr>
          <w:trHeight w:val="1531"/>
        </w:trPr>
        <w:tc>
          <w:tcPr>
            <w:tcW w:w="9145" w:type="dxa"/>
          </w:tcPr>
          <w:p w:rsidR="005E3040" w:rsidRDefault="005E3040" w:rsidP="005E3040">
            <w:pPr>
              <w:pStyle w:val="ListParagraph"/>
              <w:ind w:left="0"/>
              <w:rPr>
                <w:rFonts w:asciiTheme="majorHAnsi" w:hAnsiTheme="majorHAnsi"/>
              </w:rPr>
            </w:pPr>
          </w:p>
        </w:tc>
      </w:tr>
    </w:tbl>
    <w:p w:rsidR="005E3040" w:rsidRDefault="005E3040" w:rsidP="005E3040">
      <w:pPr>
        <w:pStyle w:val="ListParagraph"/>
        <w:jc w:val="both"/>
        <w:rPr>
          <w:rFonts w:asciiTheme="majorHAnsi" w:hAnsiTheme="majorHAnsi"/>
        </w:rPr>
      </w:pPr>
    </w:p>
    <w:p w:rsidR="005E3040" w:rsidRDefault="005E3040" w:rsidP="005E3040">
      <w:pPr>
        <w:pStyle w:val="ListParagraph"/>
        <w:jc w:val="both"/>
        <w:rPr>
          <w:rFonts w:asciiTheme="majorHAnsi" w:hAnsiTheme="majorHAnsi"/>
        </w:rPr>
      </w:pPr>
    </w:p>
    <w:p w:rsidR="00AB782B" w:rsidRDefault="00AB782B" w:rsidP="00451A4F">
      <w:pPr>
        <w:pStyle w:val="ListParagraph"/>
        <w:numPr>
          <w:ilvl w:val="0"/>
          <w:numId w:val="2"/>
        </w:numPr>
        <w:jc w:val="both"/>
        <w:rPr>
          <w:rFonts w:asciiTheme="majorHAnsi" w:hAnsiTheme="majorHAnsi"/>
        </w:rPr>
      </w:pPr>
      <w:r w:rsidRPr="00AB782B">
        <w:rPr>
          <w:rFonts w:asciiTheme="majorHAnsi" w:hAnsiTheme="majorHAnsi"/>
        </w:rPr>
        <w:t xml:space="preserve">Members stay connected to the Chamber through meeting attendance, membership events, e-mail and other Chamber communications. Do you have the time and resources to be an active Member of the Chamber Board? </w:t>
      </w:r>
    </w:p>
    <w:p w:rsidR="000A23D9" w:rsidRDefault="000A23D9" w:rsidP="000A23D9">
      <w:pPr>
        <w:pStyle w:val="ListParagraph"/>
        <w:jc w:val="both"/>
        <w:rPr>
          <w:rFonts w:asciiTheme="majorHAnsi" w:hAnsiTheme="majorHAnsi"/>
        </w:rPr>
      </w:pPr>
    </w:p>
    <w:tbl>
      <w:tblPr>
        <w:tblStyle w:val="TableGrid"/>
        <w:tblW w:w="0" w:type="auto"/>
        <w:tblInd w:w="817" w:type="dxa"/>
        <w:tblLook w:val="04A0" w:firstRow="1" w:lastRow="0" w:firstColumn="1" w:lastColumn="0" w:noHBand="0" w:noVBand="1"/>
      </w:tblPr>
      <w:tblGrid>
        <w:gridCol w:w="9145"/>
      </w:tblGrid>
      <w:tr w:rsidR="005E3040" w:rsidTr="005E3040">
        <w:trPr>
          <w:trHeight w:val="1531"/>
        </w:trPr>
        <w:tc>
          <w:tcPr>
            <w:tcW w:w="9145" w:type="dxa"/>
          </w:tcPr>
          <w:p w:rsidR="005E3040" w:rsidRDefault="005E3040" w:rsidP="005E3040">
            <w:pPr>
              <w:pStyle w:val="ListParagraph"/>
              <w:ind w:left="0"/>
              <w:rPr>
                <w:rFonts w:asciiTheme="majorHAnsi" w:hAnsiTheme="majorHAnsi"/>
              </w:rPr>
            </w:pPr>
          </w:p>
        </w:tc>
      </w:tr>
    </w:tbl>
    <w:p w:rsidR="000A23D9" w:rsidRDefault="000A23D9" w:rsidP="000A23D9">
      <w:pPr>
        <w:pStyle w:val="ListParagraph"/>
        <w:jc w:val="both"/>
        <w:rPr>
          <w:rFonts w:asciiTheme="majorHAnsi" w:hAnsiTheme="majorHAnsi"/>
        </w:rPr>
      </w:pPr>
    </w:p>
    <w:p w:rsidR="005E3040" w:rsidRDefault="005E3040" w:rsidP="000A23D9">
      <w:pPr>
        <w:pStyle w:val="ListParagraph"/>
        <w:jc w:val="both"/>
        <w:rPr>
          <w:rFonts w:asciiTheme="majorHAnsi" w:hAnsiTheme="majorHAnsi"/>
        </w:rPr>
      </w:pPr>
    </w:p>
    <w:p w:rsidR="005E3040" w:rsidRDefault="00AB782B" w:rsidP="00451A4F">
      <w:pPr>
        <w:pStyle w:val="ListParagraph"/>
        <w:numPr>
          <w:ilvl w:val="0"/>
          <w:numId w:val="2"/>
        </w:numPr>
        <w:jc w:val="both"/>
        <w:rPr>
          <w:rFonts w:asciiTheme="majorHAnsi" w:hAnsiTheme="majorHAnsi"/>
        </w:rPr>
      </w:pPr>
      <w:r w:rsidRPr="00AB782B">
        <w:rPr>
          <w:rFonts w:asciiTheme="majorHAnsi" w:hAnsiTheme="majorHAnsi"/>
        </w:rPr>
        <w:t xml:space="preserve">What do you believe are the most significant issues or problems facing the </w:t>
      </w:r>
      <w:r>
        <w:rPr>
          <w:rFonts w:asciiTheme="majorHAnsi" w:hAnsiTheme="majorHAnsi"/>
        </w:rPr>
        <w:t>NLCC</w:t>
      </w:r>
      <w:r w:rsidRPr="00AB782B">
        <w:rPr>
          <w:rFonts w:asciiTheme="majorHAnsi" w:hAnsiTheme="majorHAnsi"/>
        </w:rPr>
        <w:t>?</w:t>
      </w:r>
    </w:p>
    <w:tbl>
      <w:tblPr>
        <w:tblStyle w:val="TableGrid"/>
        <w:tblW w:w="0" w:type="auto"/>
        <w:tblInd w:w="817" w:type="dxa"/>
        <w:tblLook w:val="04A0" w:firstRow="1" w:lastRow="0" w:firstColumn="1" w:lastColumn="0" w:noHBand="0" w:noVBand="1"/>
      </w:tblPr>
      <w:tblGrid>
        <w:gridCol w:w="9145"/>
      </w:tblGrid>
      <w:tr w:rsidR="005E3040" w:rsidTr="005E3040">
        <w:trPr>
          <w:trHeight w:val="1531"/>
        </w:trPr>
        <w:tc>
          <w:tcPr>
            <w:tcW w:w="9145" w:type="dxa"/>
          </w:tcPr>
          <w:p w:rsidR="005E3040" w:rsidRDefault="005E3040" w:rsidP="005E3040"/>
        </w:tc>
      </w:tr>
    </w:tbl>
    <w:p w:rsidR="00AB782B" w:rsidRDefault="00AB782B" w:rsidP="005E3040"/>
    <w:p w:rsidR="005E3040" w:rsidRPr="005E3040" w:rsidRDefault="005E3040" w:rsidP="005E3040"/>
    <w:sectPr w:rsidR="005E3040" w:rsidRPr="005E3040" w:rsidSect="00871DA0">
      <w:footerReference w:type="default" r:id="rId11"/>
      <w:pgSz w:w="11906" w:h="16838"/>
      <w:pgMar w:top="1440" w:right="1080" w:bottom="1440" w:left="1080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6386" w:rsidRDefault="00DB6386" w:rsidP="005E3040">
      <w:pPr>
        <w:spacing w:after="0" w:line="240" w:lineRule="auto"/>
      </w:pPr>
      <w:r>
        <w:separator/>
      </w:r>
    </w:p>
  </w:endnote>
  <w:endnote w:type="continuationSeparator" w:id="0">
    <w:p w:rsidR="00DB6386" w:rsidRDefault="00DB6386" w:rsidP="005E30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E3040" w:rsidRDefault="005E3040" w:rsidP="005E3040">
    <w:pPr>
      <w:pStyle w:val="Footer"/>
      <w:jc w:val="center"/>
      <w:rPr>
        <w:rFonts w:asciiTheme="majorHAnsi" w:hAnsiTheme="majorHAnsi"/>
        <w:sz w:val="18"/>
        <w:lang w:val="en-US"/>
      </w:rPr>
    </w:pPr>
  </w:p>
  <w:p w:rsidR="005E3040" w:rsidRDefault="005E3040" w:rsidP="005E3040">
    <w:pPr>
      <w:pStyle w:val="Footer"/>
      <w:jc w:val="center"/>
      <w:rPr>
        <w:rFonts w:asciiTheme="majorHAnsi" w:hAnsiTheme="majorHAnsi"/>
        <w:sz w:val="18"/>
        <w:lang w:val="en-US"/>
      </w:rPr>
    </w:pPr>
    <w:r>
      <w:rPr>
        <w:rFonts w:asciiTheme="majorHAnsi" w:hAnsiTheme="majorHAnsi"/>
        <w:sz w:val="18"/>
        <w:lang w:val="en-US"/>
      </w:rPr>
      <w:t>______________________________</w:t>
    </w:r>
    <w:r w:rsidR="006B2B17">
      <w:rPr>
        <w:rFonts w:asciiTheme="majorHAnsi" w:hAnsiTheme="majorHAnsi"/>
        <w:sz w:val="18"/>
        <w:lang w:val="en-US"/>
      </w:rPr>
      <w:t>______</w:t>
    </w:r>
    <w:r>
      <w:rPr>
        <w:rFonts w:asciiTheme="majorHAnsi" w:hAnsiTheme="majorHAnsi"/>
        <w:sz w:val="18"/>
        <w:lang w:val="en-US"/>
      </w:rPr>
      <w:t>______________________</w:t>
    </w:r>
  </w:p>
  <w:p w:rsidR="005E3040" w:rsidRPr="00716D66" w:rsidRDefault="005E3040" w:rsidP="005E3040">
    <w:pPr>
      <w:pStyle w:val="Footer"/>
      <w:jc w:val="center"/>
      <w:rPr>
        <w:rFonts w:asciiTheme="majorHAnsi" w:hAnsiTheme="majorHAnsi"/>
        <w:color w:val="548DD4" w:themeColor="text2" w:themeTint="99"/>
        <w:sz w:val="18"/>
        <w:lang w:val="en-US"/>
      </w:rPr>
    </w:pPr>
    <w:r w:rsidRPr="00716D66">
      <w:rPr>
        <w:rFonts w:asciiTheme="majorHAnsi" w:hAnsiTheme="majorHAnsi"/>
        <w:color w:val="548DD4" w:themeColor="text2" w:themeTint="99"/>
        <w:sz w:val="18"/>
        <w:lang w:val="en-US"/>
      </w:rPr>
      <w:t>Norwegian - Lithuanian Chamber of Commerce</w:t>
    </w:r>
  </w:p>
  <w:p w:rsidR="005E3040" w:rsidRPr="00716D66" w:rsidRDefault="005E3040" w:rsidP="005E3040">
    <w:pPr>
      <w:pStyle w:val="Footer"/>
      <w:jc w:val="center"/>
      <w:rPr>
        <w:rFonts w:asciiTheme="majorHAnsi" w:hAnsiTheme="majorHAnsi"/>
        <w:color w:val="548DD4" w:themeColor="text2" w:themeTint="99"/>
        <w:sz w:val="18"/>
        <w:lang w:val="en-US"/>
      </w:rPr>
    </w:pPr>
    <w:r w:rsidRPr="00716D66">
      <w:rPr>
        <w:rFonts w:asciiTheme="majorHAnsi" w:hAnsiTheme="majorHAnsi"/>
        <w:color w:val="548DD4" w:themeColor="text2" w:themeTint="99"/>
        <w:sz w:val="18"/>
        <w:lang w:val="en-US"/>
      </w:rPr>
      <w:t xml:space="preserve">M: +370 610 02690 | E: </w:t>
    </w:r>
    <w:hyperlink r:id="rId1" w:history="1">
      <w:r w:rsidR="00716D66" w:rsidRPr="00DD2B82">
        <w:rPr>
          <w:rStyle w:val="Hyperlink"/>
          <w:rFonts w:asciiTheme="majorHAnsi" w:hAnsiTheme="majorHAnsi"/>
          <w:color w:val="6666FF" w:themeColor="hyperlink" w:themeTint="99"/>
          <w:sz w:val="18"/>
          <w:lang w:val="en-US"/>
        </w:rPr>
        <w:t>info@nlcc.lt</w:t>
      </w:r>
    </w:hyperlink>
    <w:r w:rsidR="00716D66">
      <w:rPr>
        <w:rFonts w:asciiTheme="majorHAnsi" w:hAnsiTheme="majorHAnsi"/>
        <w:color w:val="548DD4" w:themeColor="text2" w:themeTint="99"/>
        <w:sz w:val="18"/>
        <w:lang w:val="en-US"/>
      </w:rPr>
      <w:t xml:space="preserve"> </w:t>
    </w:r>
    <w:r w:rsidRPr="00716D66">
      <w:rPr>
        <w:rFonts w:asciiTheme="majorHAnsi" w:hAnsiTheme="majorHAnsi"/>
        <w:color w:val="548DD4" w:themeColor="text2" w:themeTint="99"/>
        <w:sz w:val="18"/>
        <w:lang w:val="en-US"/>
      </w:rPr>
      <w:t xml:space="preserve">| W: </w:t>
    </w:r>
    <w:hyperlink r:id="rId2" w:history="1">
      <w:r w:rsidR="00716D66" w:rsidRPr="00DD2B82">
        <w:rPr>
          <w:rStyle w:val="Hyperlink"/>
          <w:rFonts w:asciiTheme="majorHAnsi" w:hAnsiTheme="majorHAnsi"/>
          <w:color w:val="6666FF" w:themeColor="hyperlink" w:themeTint="99"/>
          <w:sz w:val="18"/>
          <w:lang w:val="en-US"/>
        </w:rPr>
        <w:t>www.nlcc.lt</w:t>
      </w:r>
    </w:hyperlink>
    <w:r w:rsidR="00716D66">
      <w:rPr>
        <w:rFonts w:asciiTheme="majorHAnsi" w:hAnsiTheme="majorHAnsi"/>
        <w:color w:val="548DD4" w:themeColor="text2" w:themeTint="99"/>
        <w:sz w:val="18"/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6386" w:rsidRDefault="00DB6386" w:rsidP="005E3040">
      <w:pPr>
        <w:spacing w:after="0" w:line="240" w:lineRule="auto"/>
      </w:pPr>
      <w:r>
        <w:separator/>
      </w:r>
    </w:p>
  </w:footnote>
  <w:footnote w:type="continuationSeparator" w:id="0">
    <w:p w:rsidR="00DB6386" w:rsidRDefault="00DB6386" w:rsidP="005E3040">
      <w:pPr>
        <w:spacing w:after="0" w:line="240" w:lineRule="auto"/>
      </w:pPr>
      <w:r>
        <w:continuationSeparator/>
      </w:r>
    </w:p>
  </w:footnote>
  <w:footnote w:id="1">
    <w:p w:rsidR="00716D66" w:rsidRDefault="00716D66" w:rsidP="00716D66">
      <w:pPr>
        <w:jc w:val="both"/>
        <w:rPr>
          <w:rFonts w:asciiTheme="majorHAnsi" w:hAnsiTheme="majorHAnsi"/>
          <w:i/>
          <w:sz w:val="20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asciiTheme="majorHAnsi" w:hAnsiTheme="majorHAnsi"/>
          <w:i/>
          <w:sz w:val="16"/>
        </w:rPr>
        <w:t>Current m</w:t>
      </w:r>
      <w:r w:rsidRPr="00716D66">
        <w:rPr>
          <w:rFonts w:asciiTheme="majorHAnsi" w:hAnsiTheme="majorHAnsi"/>
          <w:i/>
          <w:sz w:val="16"/>
        </w:rPr>
        <w:t>ember in good standing is the status assigned to a member of the Norwegian - Lithuanian Ch</w:t>
      </w:r>
      <w:r>
        <w:rPr>
          <w:rFonts w:asciiTheme="majorHAnsi" w:hAnsiTheme="majorHAnsi"/>
          <w:i/>
          <w:sz w:val="16"/>
        </w:rPr>
        <w:t>amber of Commerce when he/she/</w:t>
      </w:r>
      <w:r w:rsidRPr="00716D66">
        <w:rPr>
          <w:rFonts w:asciiTheme="majorHAnsi" w:hAnsiTheme="majorHAnsi"/>
          <w:i/>
          <w:sz w:val="16"/>
        </w:rPr>
        <w:t xml:space="preserve">her/his organization has remained current on Chamber membership fees and payments. The term is </w:t>
      </w:r>
      <w:r w:rsidR="00DD2EC7">
        <w:rPr>
          <w:rFonts w:asciiTheme="majorHAnsi" w:hAnsiTheme="majorHAnsi"/>
          <w:i/>
          <w:sz w:val="16"/>
        </w:rPr>
        <w:t>taken</w:t>
      </w:r>
      <w:r w:rsidR="00DD2EC7" w:rsidRPr="00716D66">
        <w:rPr>
          <w:rFonts w:asciiTheme="majorHAnsi" w:hAnsiTheme="majorHAnsi"/>
          <w:i/>
          <w:sz w:val="16"/>
        </w:rPr>
        <w:t xml:space="preserve"> </w:t>
      </w:r>
      <w:bookmarkStart w:id="0" w:name="_GoBack"/>
      <w:bookmarkEnd w:id="0"/>
      <w:r w:rsidRPr="00716D66">
        <w:rPr>
          <w:rFonts w:asciiTheme="majorHAnsi" w:hAnsiTheme="majorHAnsi"/>
          <w:i/>
          <w:sz w:val="16"/>
        </w:rPr>
        <w:t>under ordinary rules and with reference to the by-laws of the Norwegian - Lithuanian Chamber of Commerce.</w:t>
      </w:r>
    </w:p>
    <w:p w:rsidR="00716D66" w:rsidRPr="00716D66" w:rsidRDefault="00716D66">
      <w:pPr>
        <w:pStyle w:val="FootnoteText"/>
        <w:rPr>
          <w:lang w:val="en-US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987164"/>
    <w:multiLevelType w:val="hybridMultilevel"/>
    <w:tmpl w:val="D7349A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470046"/>
    <w:multiLevelType w:val="hybridMultilevel"/>
    <w:tmpl w:val="755258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1DA0"/>
    <w:rsid w:val="00076FA3"/>
    <w:rsid w:val="000A23D9"/>
    <w:rsid w:val="00130794"/>
    <w:rsid w:val="00451A4F"/>
    <w:rsid w:val="00554836"/>
    <w:rsid w:val="00574BBD"/>
    <w:rsid w:val="005E3040"/>
    <w:rsid w:val="006B2B17"/>
    <w:rsid w:val="00716D66"/>
    <w:rsid w:val="00871DA0"/>
    <w:rsid w:val="00994B20"/>
    <w:rsid w:val="00AB782B"/>
    <w:rsid w:val="00D66D77"/>
    <w:rsid w:val="00DB6386"/>
    <w:rsid w:val="00DD2EC7"/>
    <w:rsid w:val="00E52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74BB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1D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1DA0"/>
    <w:rPr>
      <w:rFonts w:ascii="Tahoma" w:hAnsi="Tahoma" w:cs="Tahoma"/>
      <w:sz w:val="16"/>
      <w:szCs w:val="16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871DA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71DA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table" w:styleId="TableGrid">
    <w:name w:val="Table Grid"/>
    <w:basedOn w:val="TableNormal"/>
    <w:uiPriority w:val="59"/>
    <w:rsid w:val="00871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76FA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74BBD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574B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5E3040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3040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5E3040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3040"/>
    <w:rPr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16D6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16D66"/>
    <w:rPr>
      <w:sz w:val="20"/>
      <w:szCs w:val="20"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716D66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16D6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16D66"/>
    <w:rPr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716D66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74BB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1D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1DA0"/>
    <w:rPr>
      <w:rFonts w:ascii="Tahoma" w:hAnsi="Tahoma" w:cs="Tahoma"/>
      <w:sz w:val="16"/>
      <w:szCs w:val="16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871DA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71DA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table" w:styleId="TableGrid">
    <w:name w:val="Table Grid"/>
    <w:basedOn w:val="TableNormal"/>
    <w:uiPriority w:val="59"/>
    <w:rsid w:val="00871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76FA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74BBD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574BB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5E3040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3040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5E3040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3040"/>
    <w:rPr>
      <w:lang w:val="en-GB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16D66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16D66"/>
    <w:rPr>
      <w:sz w:val="20"/>
      <w:szCs w:val="20"/>
      <w:lang w:val="en-GB"/>
    </w:rPr>
  </w:style>
  <w:style w:type="character" w:styleId="EndnoteReference">
    <w:name w:val="endnote reference"/>
    <w:basedOn w:val="DefaultParagraphFont"/>
    <w:uiPriority w:val="99"/>
    <w:semiHidden/>
    <w:unhideWhenUsed/>
    <w:rsid w:val="00716D66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16D6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16D66"/>
    <w:rPr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716D6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93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info@nlcc.lt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lcc.lt" TargetMode="External"/><Relationship Id="rId1" Type="http://schemas.openxmlformats.org/officeDocument/2006/relationships/hyperlink" Target="mailto:info@nlcc.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4269ED-1385-45F7-8561-4E55441F12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</TotalTime>
  <Pages>2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Lina Mockutė</dc:creator>
  <cp:lastModifiedBy>Lina Mockutė</cp:lastModifiedBy>
  <cp:revision>5</cp:revision>
  <dcterms:created xsi:type="dcterms:W3CDTF">2019-02-06T07:28:00Z</dcterms:created>
  <dcterms:modified xsi:type="dcterms:W3CDTF">2019-02-06T12:04:00Z</dcterms:modified>
</cp:coreProperties>
</file>